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9E" w:rsidRPr="00232D7C" w:rsidRDefault="00130A93">
      <w:p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 xml:space="preserve">1877-1900 Study Guide </w:t>
      </w:r>
      <w:r w:rsidRPr="00232D7C">
        <w:rPr>
          <w:rFonts w:asciiTheme="majorHAnsi" w:hAnsiTheme="majorHAnsi" w:cstheme="majorHAnsi"/>
        </w:rPr>
        <w:sym w:font="Wingdings" w:char="F04A"/>
      </w:r>
    </w:p>
    <w:p w:rsidR="00130A93" w:rsidRPr="00232D7C" w:rsidRDefault="00130A93">
      <w:p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Chapter 11-12-13</w:t>
      </w:r>
    </w:p>
    <w:p w:rsidR="00130A93" w:rsidRPr="00232D7C" w:rsidRDefault="00130A93">
      <w:p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Please have an understanding of the following terms, people, and places!</w:t>
      </w:r>
    </w:p>
    <w:p w:rsidR="00955B67" w:rsidRPr="00232D7C" w:rsidRDefault="00955B67">
      <w:p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Chapter 11</w:t>
      </w:r>
    </w:p>
    <w:p w:rsidR="00BE6C45" w:rsidRPr="00232D7C" w:rsidRDefault="00BE6C45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Sand Creek Massacre</w:t>
      </w:r>
    </w:p>
    <w:p w:rsidR="00BE6C45" w:rsidRPr="00232D7C" w:rsidRDefault="00BE6C45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 xml:space="preserve">Culture </w:t>
      </w:r>
    </w:p>
    <w:p w:rsidR="00BE6C45" w:rsidRPr="00232D7C" w:rsidRDefault="00BE6C45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Homestead Act</w:t>
      </w:r>
    </w:p>
    <w:p w:rsidR="00BE6C45" w:rsidRPr="00232D7C" w:rsidRDefault="00BE6C45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Dawes Act</w:t>
      </w:r>
    </w:p>
    <w:p w:rsidR="00955B67" w:rsidRPr="00232D7C" w:rsidRDefault="00955B67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Battle of Little Bighorn</w:t>
      </w:r>
    </w:p>
    <w:p w:rsidR="00955B67" w:rsidRPr="00232D7C" w:rsidRDefault="00955B67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Wounded Knee</w:t>
      </w:r>
    </w:p>
    <w:p w:rsidR="00955B67" w:rsidRPr="00232D7C" w:rsidRDefault="00955B67" w:rsidP="00BE6C4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Assimilation</w:t>
      </w:r>
    </w:p>
    <w:p w:rsidR="00955B67" w:rsidRPr="00232D7C" w:rsidRDefault="00955B67" w:rsidP="00955B67">
      <w:pPr>
        <w:rPr>
          <w:rFonts w:asciiTheme="majorHAnsi" w:hAnsiTheme="majorHAnsi" w:cstheme="majorHAnsi"/>
        </w:rPr>
      </w:pPr>
      <w:r w:rsidRPr="00232D7C">
        <w:rPr>
          <w:rFonts w:asciiTheme="majorHAnsi" w:hAnsiTheme="majorHAnsi" w:cstheme="majorHAnsi"/>
        </w:rPr>
        <w:t>Chapter 12</w:t>
      </w:r>
    </w:p>
    <w:p w:rsidR="00130A93" w:rsidRPr="00232D7C" w:rsidRDefault="00130A93" w:rsidP="0013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Theory that the economy does better without government intervention in business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He owned the Standard Oil Company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A form of monopoly that occurs when one person gains control of every aspect of an entire industry or manufacturing process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 xml:space="preserve">A </w:t>
      </w:r>
      <w:r w:rsidR="00A50CCA" w:rsidRPr="00232D7C">
        <w:rPr>
          <w:rFonts w:asciiTheme="majorHAnsi" w:eastAsia="Times New Roman" w:hAnsiTheme="majorHAnsi" w:cstheme="majorHAnsi"/>
          <w:sz w:val="25"/>
          <w:szCs w:val="24"/>
        </w:rPr>
        <w:t>union’s</w:t>
      </w:r>
      <w:r w:rsidRPr="00232D7C">
        <w:rPr>
          <w:rFonts w:asciiTheme="majorHAnsi" w:eastAsia="Times New Roman" w:hAnsiTheme="majorHAnsi" w:cstheme="majorHAnsi"/>
          <w:sz w:val="25"/>
          <w:szCs w:val="24"/>
        </w:rPr>
        <w:t xml:space="preserve"> method for having their demands met.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The owners of big businesses who made large amounts of money be cheating the federal government</w:t>
      </w:r>
    </w:p>
    <w:p w:rsidR="00130A93" w:rsidRPr="00A50CCA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/>
          <w:sz w:val="25"/>
          <w:szCs w:val="24"/>
        </w:rPr>
      </w:pPr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Newspaper cartoonist who invented “Uncle Sam”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A book that argued that the wealthy have an obligation to give something back to the society</w:t>
      </w:r>
    </w:p>
    <w:p w:rsidR="00130A93" w:rsidRPr="00232D7C" w:rsidRDefault="00130A93" w:rsidP="00955B67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A form of monopoly that occurs when one person or company gains control of every step of the manufacturing process for a single product, such as an auto maker that also owns its own steel mills</w:t>
      </w:r>
    </w:p>
    <w:p w:rsidR="00130A93" w:rsidRPr="00232D7C" w:rsidRDefault="00955B67" w:rsidP="00130A93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Define Robber Barons</w:t>
      </w:r>
    </w:p>
    <w:p w:rsidR="00130A93" w:rsidRPr="00A50CCA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b/>
          <w:sz w:val="25"/>
          <w:szCs w:val="24"/>
        </w:rPr>
      </w:pPr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Alexander Graham Bell invented the______________</w:t>
      </w:r>
    </w:p>
    <w:p w:rsidR="00130A93" w:rsidRPr="00A50CCA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b/>
          <w:sz w:val="25"/>
          <w:szCs w:val="24"/>
        </w:rPr>
      </w:pPr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Where was the birth of the Steel town</w:t>
      </w:r>
      <w:proofErr w:type="gramStart"/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?_</w:t>
      </w:r>
      <w:proofErr w:type="gramEnd"/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____________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A50CCA">
        <w:rPr>
          <w:rFonts w:asciiTheme="majorHAnsi" w:eastAsia="Times New Roman" w:hAnsiTheme="majorHAnsi" w:cstheme="majorHAnsi"/>
          <w:b/>
          <w:sz w:val="25"/>
          <w:szCs w:val="24"/>
        </w:rPr>
        <w:t>Skyscrapers were built much easier with the use of Steel. T</w:t>
      </w:r>
      <w:r w:rsidRPr="00232D7C">
        <w:rPr>
          <w:rFonts w:asciiTheme="majorHAnsi" w:eastAsia="Times New Roman" w:hAnsiTheme="majorHAnsi" w:cstheme="majorHAnsi"/>
          <w:sz w:val="25"/>
          <w:szCs w:val="24"/>
        </w:rPr>
        <w:t xml:space="preserve"> or F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Give me three inventions from 1826-1903.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What is significant about Promontory, Utah?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With the railroad business booming- what did that do for the country? (2-3 sentences)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If you are incredibly rich- do you agree with Social Darwinism?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If you are incredibly poor- do agree with Social Darwinism?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Unions are formed by people from a particular company and as a unit, demand better wages and working conditions. T or F</w:t>
      </w:r>
    </w:p>
    <w:p w:rsidR="00130A93" w:rsidRPr="00232D7C" w:rsidRDefault="00130A93" w:rsidP="00955B67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With the development of the railroad, the growth of cities was not affected.  T or F</w:t>
      </w:r>
    </w:p>
    <w:p w:rsidR="00955B67" w:rsidRPr="00232D7C" w:rsidRDefault="00955B67" w:rsidP="00955B67">
      <w:p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</w:p>
    <w:p w:rsidR="00955B67" w:rsidRPr="00232D7C" w:rsidRDefault="00955B67" w:rsidP="00955B67">
      <w:p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lastRenderedPageBreak/>
        <w:t>Chapter 13</w:t>
      </w:r>
    </w:p>
    <w:p w:rsidR="00955B67" w:rsidRPr="00232D7C" w:rsidRDefault="00955B67" w:rsidP="00955B67">
      <w:p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</w:p>
    <w:p w:rsidR="00130A93" w:rsidRPr="00232D7C" w:rsidRDefault="00130A93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If you are an immigrant coming from Europe, you will land where?</w:t>
      </w:r>
    </w:p>
    <w:p w:rsidR="00130A93" w:rsidRDefault="00130A93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 xml:space="preserve">If you are an immigrant coming from </w:t>
      </w:r>
      <w:r w:rsidR="00955B67" w:rsidRPr="00232D7C">
        <w:rPr>
          <w:rFonts w:asciiTheme="majorHAnsi" w:eastAsia="Times New Roman" w:hAnsiTheme="majorHAnsi" w:cstheme="majorHAnsi"/>
          <w:sz w:val="25"/>
          <w:szCs w:val="24"/>
        </w:rPr>
        <w:t>Asia</w:t>
      </w:r>
      <w:r w:rsidRPr="00232D7C">
        <w:rPr>
          <w:rFonts w:asciiTheme="majorHAnsi" w:eastAsia="Times New Roman" w:hAnsiTheme="majorHAnsi" w:cstheme="majorHAnsi"/>
          <w:sz w:val="25"/>
          <w:szCs w:val="24"/>
        </w:rPr>
        <w:t>, you will land where?</w:t>
      </w:r>
    </w:p>
    <w:p w:rsidR="000F098B" w:rsidRDefault="000F098B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>
        <w:rPr>
          <w:rFonts w:asciiTheme="majorHAnsi" w:eastAsia="Times New Roman" w:hAnsiTheme="majorHAnsi" w:cstheme="majorHAnsi"/>
          <w:sz w:val="25"/>
          <w:szCs w:val="24"/>
        </w:rPr>
        <w:t>How long did the journey from Europe take?</w:t>
      </w:r>
    </w:p>
    <w:p w:rsidR="000F098B" w:rsidRDefault="000F098B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>
        <w:rPr>
          <w:rFonts w:asciiTheme="majorHAnsi" w:eastAsia="Times New Roman" w:hAnsiTheme="majorHAnsi" w:cstheme="majorHAnsi"/>
          <w:sz w:val="25"/>
          <w:szCs w:val="24"/>
        </w:rPr>
        <w:t>How long did the journey from Asia take?</w:t>
      </w:r>
    </w:p>
    <w:p w:rsidR="000F098B" w:rsidRPr="00232D7C" w:rsidRDefault="000F098B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bookmarkStart w:id="0" w:name="_GoBack"/>
      <w:bookmarkEnd w:id="0"/>
    </w:p>
    <w:p w:rsidR="00130A93" w:rsidRPr="00232D7C" w:rsidRDefault="00130A93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Give me your definition of “Melting Pot”</w:t>
      </w:r>
    </w:p>
    <w:p w:rsidR="00130A93" w:rsidRPr="00232D7C" w:rsidRDefault="00130A93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What was the Chinese Exclusion Act?</w:t>
      </w:r>
    </w:p>
    <w:p w:rsidR="00130A93" w:rsidRPr="00232D7C" w:rsidRDefault="00955B67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Give me all the PROBLEMS associated with urbanization in the late 1800s.</w:t>
      </w:r>
    </w:p>
    <w:p w:rsidR="00955B67" w:rsidRPr="00232D7C" w:rsidRDefault="00955B67" w:rsidP="00955B67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What was Jane Addams known for?</w:t>
      </w:r>
    </w:p>
    <w:p w:rsidR="00130A93" w:rsidRPr="00232D7C" w:rsidRDefault="00130A93" w:rsidP="00130A93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What is nativism?</w:t>
      </w:r>
    </w:p>
    <w:p w:rsidR="00955B67" w:rsidRPr="00232D7C" w:rsidRDefault="00955B67" w:rsidP="00130A93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4"/>
        </w:rPr>
      </w:pPr>
      <w:r w:rsidRPr="00232D7C">
        <w:rPr>
          <w:rFonts w:asciiTheme="majorHAnsi" w:eastAsia="Times New Roman" w:hAnsiTheme="majorHAnsi" w:cstheme="majorHAnsi"/>
          <w:sz w:val="25"/>
          <w:szCs w:val="24"/>
        </w:rPr>
        <w:t>Have an understanding of the awesome drawing we did in class and all of the 17 topics</w:t>
      </w:r>
    </w:p>
    <w:sectPr w:rsidR="00955B67" w:rsidRPr="0023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4DF"/>
    <w:multiLevelType w:val="hybridMultilevel"/>
    <w:tmpl w:val="07DCC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5E86"/>
    <w:multiLevelType w:val="hybridMultilevel"/>
    <w:tmpl w:val="6CAED280"/>
    <w:lvl w:ilvl="0" w:tplc="1AAE02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AD044D6"/>
    <w:multiLevelType w:val="hybridMultilevel"/>
    <w:tmpl w:val="2B1C3AE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4905C33"/>
    <w:multiLevelType w:val="hybridMultilevel"/>
    <w:tmpl w:val="BBB4652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DC229E5"/>
    <w:multiLevelType w:val="hybridMultilevel"/>
    <w:tmpl w:val="DF7E7CD6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FE27DF5"/>
    <w:multiLevelType w:val="hybridMultilevel"/>
    <w:tmpl w:val="07187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93"/>
    <w:rsid w:val="000D5C00"/>
    <w:rsid w:val="000F098B"/>
    <w:rsid w:val="00130A93"/>
    <w:rsid w:val="00232D7C"/>
    <w:rsid w:val="00955B67"/>
    <w:rsid w:val="00966203"/>
    <w:rsid w:val="00A50CCA"/>
    <w:rsid w:val="00BE6C45"/>
    <w:rsid w:val="00E0389A"/>
    <w:rsid w:val="00E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D491"/>
  <w15:chartTrackingRefBased/>
  <w15:docId w15:val="{E1FEAB9C-5682-4B7E-B03F-76A723C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6</cp:revision>
  <dcterms:created xsi:type="dcterms:W3CDTF">2020-01-27T14:51:00Z</dcterms:created>
  <dcterms:modified xsi:type="dcterms:W3CDTF">2020-01-28T14:27:00Z</dcterms:modified>
</cp:coreProperties>
</file>